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16" w:rsidRDefault="00226A16" w:rsidP="00226A16">
      <w:pPr>
        <w:pStyle w:val="a5"/>
        <w:shd w:val="clear" w:color="auto" w:fill="FFFFFF"/>
        <w:jc w:val="center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color w:val="31271F"/>
        </w:rPr>
        <w:t> </w:t>
      </w:r>
      <w:r>
        <w:rPr>
          <w:rFonts w:ascii="Tahoma" w:hAnsi="Tahoma" w:cs="Tahoma"/>
          <w:b/>
          <w:bCs/>
          <w:color w:val="31271F"/>
        </w:rPr>
        <w:t xml:space="preserve">Анализ </w:t>
      </w:r>
      <w:proofErr w:type="gramStart"/>
      <w:r>
        <w:rPr>
          <w:rFonts w:ascii="Tahoma" w:hAnsi="Tahoma" w:cs="Tahoma"/>
          <w:b/>
          <w:bCs/>
          <w:color w:val="31271F"/>
        </w:rPr>
        <w:t>поступивших</w:t>
      </w:r>
      <w:proofErr w:type="gramEnd"/>
      <w:r>
        <w:rPr>
          <w:rFonts w:ascii="Tahoma" w:hAnsi="Tahoma" w:cs="Tahoma"/>
          <w:b/>
          <w:bCs/>
          <w:color w:val="31271F"/>
        </w:rPr>
        <w:t xml:space="preserve"> в</w:t>
      </w:r>
    </w:p>
    <w:p w:rsidR="00226A16" w:rsidRDefault="00226A16" w:rsidP="00226A16">
      <w:pPr>
        <w:pStyle w:val="a5"/>
        <w:shd w:val="clear" w:color="auto" w:fill="FFFFFF"/>
        <w:jc w:val="center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b/>
          <w:bCs/>
          <w:color w:val="31271F"/>
        </w:rPr>
        <w:t> Администрацию Михайловского муниципального</w:t>
      </w:r>
    </w:p>
    <w:p w:rsidR="00226A16" w:rsidRDefault="00226A16" w:rsidP="00226A16">
      <w:pPr>
        <w:pStyle w:val="a5"/>
        <w:shd w:val="clear" w:color="auto" w:fill="FFFFFF"/>
        <w:jc w:val="center"/>
        <w:rPr>
          <w:rFonts w:ascii="Tahoma" w:hAnsi="Tahoma" w:cs="Tahoma"/>
          <w:b/>
          <w:bCs/>
          <w:color w:val="31271F"/>
        </w:rPr>
      </w:pPr>
      <w:r>
        <w:rPr>
          <w:rFonts w:ascii="Tahoma" w:hAnsi="Tahoma" w:cs="Tahoma"/>
          <w:b/>
          <w:bCs/>
          <w:color w:val="31271F"/>
        </w:rPr>
        <w:t xml:space="preserve">образования обращений граждан, за </w:t>
      </w:r>
      <w:r>
        <w:rPr>
          <w:rFonts w:ascii="Tahoma" w:hAnsi="Tahoma" w:cs="Tahoma"/>
          <w:b/>
          <w:bCs/>
          <w:color w:val="31271F"/>
        </w:rPr>
        <w:t>2020</w:t>
      </w:r>
      <w:r>
        <w:rPr>
          <w:rFonts w:ascii="Tahoma" w:hAnsi="Tahoma" w:cs="Tahoma"/>
          <w:b/>
          <w:bCs/>
          <w:color w:val="31271F"/>
        </w:rPr>
        <w:t> год.</w:t>
      </w:r>
    </w:p>
    <w:p w:rsidR="00226A16" w:rsidRDefault="00226A16" w:rsidP="00226A16">
      <w:pPr>
        <w:pStyle w:val="a5"/>
        <w:shd w:val="clear" w:color="auto" w:fill="FFFFFF"/>
        <w:jc w:val="center"/>
        <w:rPr>
          <w:rFonts w:ascii="Tahoma" w:hAnsi="Tahoma" w:cs="Tahoma"/>
          <w:color w:val="31271F"/>
          <w:sz w:val="16"/>
          <w:szCs w:val="16"/>
        </w:rPr>
      </w:pPr>
    </w:p>
    <w:p w:rsidR="00226A16" w:rsidRDefault="00226A16" w:rsidP="00226A16">
      <w:pPr>
        <w:pStyle w:val="a5"/>
        <w:shd w:val="clear" w:color="auto" w:fill="FFFFFF"/>
        <w:ind w:firstLine="708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color w:val="31271F"/>
        </w:rPr>
        <w:t xml:space="preserve">За </w:t>
      </w:r>
      <w:r>
        <w:rPr>
          <w:rFonts w:ascii="Tahoma" w:hAnsi="Tahoma" w:cs="Tahoma"/>
          <w:color w:val="31271F"/>
        </w:rPr>
        <w:t>2020 го</w:t>
      </w:r>
      <w:r>
        <w:rPr>
          <w:rFonts w:ascii="Tahoma" w:hAnsi="Tahoma" w:cs="Tahoma"/>
          <w:color w:val="31271F"/>
        </w:rPr>
        <w:t>д в  Администрацию Михайловского муниципального образования</w:t>
      </w:r>
    </w:p>
    <w:p w:rsidR="00226A16" w:rsidRDefault="00226A16" w:rsidP="00226A16">
      <w:pPr>
        <w:pStyle w:val="a5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обращений  граждан</w:t>
      </w:r>
      <w:r>
        <w:rPr>
          <w:rFonts w:ascii="Tahoma" w:hAnsi="Tahoma" w:cs="Tahoma"/>
          <w:color w:val="31271F"/>
        </w:rPr>
        <w:t xml:space="preserve"> </w:t>
      </w:r>
      <w:r>
        <w:rPr>
          <w:rFonts w:ascii="Tahoma" w:hAnsi="Tahoma" w:cs="Tahoma"/>
          <w:color w:val="31271F"/>
        </w:rPr>
        <w:t>поступило</w:t>
      </w:r>
      <w:r>
        <w:rPr>
          <w:rFonts w:ascii="Tahoma" w:hAnsi="Tahoma" w:cs="Tahoma"/>
          <w:color w:val="31271F"/>
        </w:rPr>
        <w:t>:</w:t>
      </w:r>
    </w:p>
    <w:p w:rsidR="00226A16" w:rsidRDefault="00226A16" w:rsidP="00226A16">
      <w:pPr>
        <w:pStyle w:val="a5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1 квартал</w:t>
      </w:r>
      <w:proofErr w:type="gramStart"/>
      <w:r>
        <w:rPr>
          <w:rFonts w:ascii="Tahoma" w:hAnsi="Tahoma" w:cs="Tahoma"/>
          <w:color w:val="31271F"/>
        </w:rPr>
        <w:t xml:space="preserve"> :</w:t>
      </w:r>
      <w:proofErr w:type="gramEnd"/>
      <w:r>
        <w:rPr>
          <w:rFonts w:ascii="Tahoma" w:hAnsi="Tahoma" w:cs="Tahoma"/>
          <w:color w:val="31271F"/>
        </w:rPr>
        <w:t xml:space="preserve"> 167 обращений.</w:t>
      </w:r>
    </w:p>
    <w:p w:rsidR="00226A16" w:rsidRDefault="00226A16" w:rsidP="00226A16">
      <w:pPr>
        <w:pStyle w:val="a5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2 квартал: 199 обращений.</w:t>
      </w:r>
    </w:p>
    <w:p w:rsidR="00226A16" w:rsidRDefault="00226A16" w:rsidP="00226A16">
      <w:pPr>
        <w:pStyle w:val="a5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3 квартал: 299 обращений.</w:t>
      </w:r>
    </w:p>
    <w:p w:rsidR="00226A16" w:rsidRDefault="00226A16" w:rsidP="00226A16">
      <w:pPr>
        <w:pStyle w:val="a5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4 квартал: 235 обращений.</w:t>
      </w:r>
    </w:p>
    <w:p w:rsidR="00226A16" w:rsidRDefault="00226A16" w:rsidP="00226A16">
      <w:pPr>
        <w:pStyle w:val="a5"/>
        <w:shd w:val="clear" w:color="auto" w:fill="FFFFFF"/>
        <w:jc w:val="both"/>
        <w:rPr>
          <w:rFonts w:ascii="Tahoma" w:hAnsi="Tahoma" w:cs="Tahoma"/>
          <w:color w:val="31271F"/>
          <w:sz w:val="16"/>
          <w:szCs w:val="16"/>
        </w:rPr>
      </w:pPr>
      <w:bookmarkStart w:id="0" w:name="_GoBack"/>
      <w:bookmarkEnd w:id="0"/>
    </w:p>
    <w:p w:rsidR="00226A16" w:rsidRDefault="00226A16" w:rsidP="00226A16">
      <w:pPr>
        <w:pStyle w:val="a5"/>
        <w:shd w:val="clear" w:color="auto" w:fill="FFFFFF"/>
        <w:ind w:firstLine="708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color w:val="31271F"/>
        </w:rPr>
        <w:t>Обращений граждан, содержащих сообщения о фактах коррупции не поступало. </w:t>
      </w:r>
    </w:p>
    <w:p w:rsidR="008161CF" w:rsidRDefault="008161CF"/>
    <w:sectPr w:rsidR="0081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7"/>
    <w:rsid w:val="00082D27"/>
    <w:rsid w:val="00226A16"/>
    <w:rsid w:val="008161CF"/>
    <w:rsid w:val="00A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2021-01-25T03:23:00Z</dcterms:created>
  <dcterms:modified xsi:type="dcterms:W3CDTF">2021-01-25T09:11:00Z</dcterms:modified>
</cp:coreProperties>
</file>